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86" w:rsidRDefault="00AE2A86" w:rsidP="002E31D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№2</w:t>
      </w:r>
    </w:p>
    <w:p w:rsidR="002E31DF" w:rsidRPr="008B5A77" w:rsidRDefault="002E31DF" w:rsidP="002E31DF">
      <w:pPr>
        <w:jc w:val="right"/>
        <w:rPr>
          <w:rFonts w:ascii="Times New Roman" w:hAnsi="Times New Roman"/>
          <w:sz w:val="26"/>
          <w:szCs w:val="26"/>
        </w:rPr>
      </w:pPr>
      <w:r w:rsidRPr="008B5A77">
        <w:rPr>
          <w:rFonts w:ascii="Times New Roman" w:hAnsi="Times New Roman"/>
          <w:sz w:val="26"/>
          <w:szCs w:val="26"/>
        </w:rPr>
        <w:t xml:space="preserve">к циркулярному письму </w:t>
      </w:r>
    </w:p>
    <w:p w:rsidR="002E31DF" w:rsidRPr="008B5A77" w:rsidRDefault="002E31DF" w:rsidP="002E31DF">
      <w:pPr>
        <w:jc w:val="right"/>
        <w:rPr>
          <w:rFonts w:ascii="Times New Roman" w:hAnsi="Times New Roman"/>
          <w:sz w:val="26"/>
          <w:szCs w:val="26"/>
        </w:rPr>
      </w:pPr>
      <w:r w:rsidRPr="00605D38">
        <w:rPr>
          <w:rFonts w:ascii="Times New Roman" w:hAnsi="Times New Roman"/>
          <w:sz w:val="26"/>
          <w:szCs w:val="26"/>
        </w:rPr>
        <w:t xml:space="preserve">№ </w:t>
      </w:r>
      <w:r w:rsidR="00605D38" w:rsidRPr="002E0B5E">
        <w:rPr>
          <w:rFonts w:ascii="Times New Roman" w:hAnsi="Times New Roman"/>
          <w:sz w:val="26"/>
          <w:szCs w:val="26"/>
        </w:rPr>
        <w:t>158</w:t>
      </w:r>
      <w:r w:rsidRPr="002E0B5E">
        <w:rPr>
          <w:rFonts w:ascii="Times New Roman" w:hAnsi="Times New Roman"/>
          <w:sz w:val="26"/>
          <w:szCs w:val="26"/>
        </w:rPr>
        <w:t xml:space="preserve"> от «03» марта 2016 г.</w:t>
      </w:r>
    </w:p>
    <w:p w:rsidR="008B5A77" w:rsidRDefault="008B5A77" w:rsidP="002E31DF">
      <w:pPr>
        <w:jc w:val="center"/>
        <w:rPr>
          <w:b/>
          <w:u w:val="single"/>
        </w:rPr>
      </w:pPr>
    </w:p>
    <w:p w:rsidR="008B5A77" w:rsidRDefault="008B5A77" w:rsidP="002E31DF">
      <w:pPr>
        <w:jc w:val="center"/>
        <w:rPr>
          <w:b/>
          <w:u w:val="single"/>
        </w:rPr>
      </w:pPr>
    </w:p>
    <w:p w:rsidR="008B5A77" w:rsidRPr="008B5A77" w:rsidRDefault="002E31DF" w:rsidP="002E31DF">
      <w:pPr>
        <w:jc w:val="center"/>
        <w:rPr>
          <w:b/>
          <w:sz w:val="26"/>
          <w:szCs w:val="26"/>
        </w:rPr>
      </w:pPr>
      <w:r w:rsidRPr="008B5A77">
        <w:rPr>
          <w:b/>
          <w:sz w:val="26"/>
          <w:szCs w:val="26"/>
        </w:rPr>
        <w:t xml:space="preserve">Методические указания по заполнению таблицы </w:t>
      </w:r>
    </w:p>
    <w:p w:rsidR="002E31DF" w:rsidRPr="008B5A77" w:rsidRDefault="002E31DF" w:rsidP="002E31DF">
      <w:pPr>
        <w:jc w:val="center"/>
        <w:rPr>
          <w:b/>
          <w:sz w:val="26"/>
          <w:szCs w:val="26"/>
        </w:rPr>
      </w:pPr>
      <w:r w:rsidRPr="008B5A77">
        <w:rPr>
          <w:b/>
          <w:sz w:val="26"/>
          <w:szCs w:val="26"/>
        </w:rPr>
        <w:t>«Информация об объектах церковного назначения и церковной инфраструктуры по состоянию на 01.01.2016г.»</w:t>
      </w:r>
    </w:p>
    <w:p w:rsidR="002E31DF" w:rsidRPr="008B5A77" w:rsidRDefault="002E31DF" w:rsidP="002E31DF">
      <w:pPr>
        <w:jc w:val="both"/>
        <w:rPr>
          <w:sz w:val="24"/>
          <w:szCs w:val="24"/>
          <w:u w:val="single"/>
        </w:rPr>
      </w:pPr>
    </w:p>
    <w:p w:rsidR="002E31DF" w:rsidRPr="008B5A77" w:rsidRDefault="002E31DF" w:rsidP="008B5A77">
      <w:pPr>
        <w:tabs>
          <w:tab w:val="left" w:pos="1418"/>
        </w:tabs>
        <w:spacing w:line="276" w:lineRule="auto"/>
        <w:ind w:left="357" w:firstLine="919"/>
        <w:jc w:val="both"/>
        <w:rPr>
          <w:sz w:val="24"/>
          <w:szCs w:val="24"/>
        </w:rPr>
      </w:pPr>
      <w:r w:rsidRPr="008B5A77">
        <w:rPr>
          <w:sz w:val="24"/>
          <w:szCs w:val="24"/>
        </w:rPr>
        <w:t>Таблица информации об объектах заполняется каждой Местной Православной религиозной организацией, духовным учреждением и другими юридическими лицами Русской Православной Церкви.</w:t>
      </w:r>
    </w:p>
    <w:p w:rsidR="002E31DF" w:rsidRPr="008B5A77" w:rsidRDefault="002E31DF" w:rsidP="008B5A77">
      <w:pPr>
        <w:spacing w:line="276" w:lineRule="auto"/>
        <w:ind w:left="357" w:firstLine="903"/>
        <w:jc w:val="both"/>
        <w:rPr>
          <w:sz w:val="24"/>
          <w:szCs w:val="24"/>
        </w:rPr>
      </w:pPr>
      <w:r w:rsidRPr="008B5A77">
        <w:rPr>
          <w:sz w:val="24"/>
          <w:szCs w:val="24"/>
        </w:rPr>
        <w:t>Все наименования соборов, храмов, часовен и т.д. согласно таблице вносятся в соответствии с Уставными документами.</w:t>
      </w:r>
    </w:p>
    <w:p w:rsidR="002E31DF" w:rsidRPr="008B5A77" w:rsidRDefault="002E31DF" w:rsidP="002E31DF">
      <w:pPr>
        <w:ind w:left="360"/>
        <w:jc w:val="both"/>
        <w:rPr>
          <w:b/>
          <w:i/>
          <w:sz w:val="24"/>
          <w:szCs w:val="24"/>
        </w:rPr>
      </w:pPr>
    </w:p>
    <w:p w:rsidR="002E31DF" w:rsidRPr="008B5A77" w:rsidRDefault="002E31DF" w:rsidP="002E31DF">
      <w:pPr>
        <w:ind w:left="360"/>
        <w:jc w:val="both"/>
        <w:rPr>
          <w:b/>
          <w:i/>
          <w:sz w:val="24"/>
          <w:szCs w:val="24"/>
        </w:rPr>
      </w:pPr>
      <w:r w:rsidRPr="008B5A77">
        <w:rPr>
          <w:b/>
          <w:i/>
          <w:sz w:val="24"/>
          <w:szCs w:val="24"/>
        </w:rPr>
        <w:t>Столбец 7 «Земельный участок, его категория»</w:t>
      </w:r>
    </w:p>
    <w:p w:rsidR="002E31DF" w:rsidRPr="008B5A77" w:rsidRDefault="002E31DF" w:rsidP="008B5A77">
      <w:pPr>
        <w:numPr>
          <w:ilvl w:val="0"/>
          <w:numId w:val="6"/>
        </w:numPr>
        <w:tabs>
          <w:tab w:val="clear" w:pos="1440"/>
        </w:tabs>
        <w:ind w:left="993"/>
        <w:jc w:val="both"/>
        <w:rPr>
          <w:sz w:val="24"/>
          <w:szCs w:val="24"/>
        </w:rPr>
      </w:pPr>
      <w:r w:rsidRPr="008B5A77">
        <w:rPr>
          <w:sz w:val="24"/>
          <w:szCs w:val="24"/>
        </w:rPr>
        <w:t>категория земли указывается на основании данных свидетельств о праве собственности, договоров аренды, безвозмездного пользования (если земля не является собственностью, то к договору аренды или безвозмездного пользования должны быть приложены копии свидетельства на право собственности от собственника).</w:t>
      </w:r>
    </w:p>
    <w:p w:rsidR="002E31DF" w:rsidRPr="008B5A77" w:rsidRDefault="002E31DF" w:rsidP="002E31DF">
      <w:pPr>
        <w:ind w:left="720"/>
        <w:jc w:val="both"/>
        <w:rPr>
          <w:sz w:val="24"/>
          <w:szCs w:val="24"/>
        </w:rPr>
      </w:pPr>
    </w:p>
    <w:p w:rsidR="002E31DF" w:rsidRPr="008B5A77" w:rsidRDefault="002E31DF" w:rsidP="002E31DF">
      <w:pPr>
        <w:ind w:left="360"/>
        <w:jc w:val="both"/>
        <w:rPr>
          <w:b/>
          <w:i/>
          <w:sz w:val="24"/>
          <w:szCs w:val="24"/>
        </w:rPr>
      </w:pPr>
      <w:r w:rsidRPr="008B5A77">
        <w:rPr>
          <w:b/>
          <w:i/>
          <w:sz w:val="24"/>
          <w:szCs w:val="24"/>
        </w:rPr>
        <w:t xml:space="preserve">Столбец 8 «Территория» </w:t>
      </w:r>
    </w:p>
    <w:p w:rsidR="002E31DF" w:rsidRPr="008B5A77" w:rsidRDefault="002E31DF" w:rsidP="008B5A77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r w:rsidRPr="008B5A77">
        <w:rPr>
          <w:sz w:val="24"/>
          <w:szCs w:val="24"/>
        </w:rPr>
        <w:t xml:space="preserve">под лесным фондом подразумеваются территории с лесными насаждениями, используемые епархиями, монастырями, скитами, соборами, храмами, церковными учреждениями, духовными образовательными учреждениями и т.п. </w:t>
      </w:r>
    </w:p>
    <w:p w:rsidR="002E31DF" w:rsidRPr="008B5A77" w:rsidRDefault="002E31DF" w:rsidP="008B5A77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proofErr w:type="gramStart"/>
      <w:r w:rsidRPr="008B5A77">
        <w:rPr>
          <w:sz w:val="24"/>
          <w:szCs w:val="24"/>
        </w:rPr>
        <w:t>под водным фондом подразумеваются озера, пруды, запруды и пр., используемые епархиями, монастырями, скитами, соборами, храмами, церковными учреждениями, духовными образовательными учреждениями и т.п.</w:t>
      </w:r>
      <w:proofErr w:type="gramEnd"/>
    </w:p>
    <w:p w:rsidR="002E31DF" w:rsidRPr="008B5A77" w:rsidRDefault="002E31DF" w:rsidP="002E31DF">
      <w:pPr>
        <w:jc w:val="both"/>
        <w:rPr>
          <w:sz w:val="24"/>
          <w:szCs w:val="24"/>
        </w:rPr>
      </w:pPr>
    </w:p>
    <w:p w:rsidR="002E31DF" w:rsidRPr="008B5A77" w:rsidRDefault="002E31DF" w:rsidP="00204828">
      <w:pPr>
        <w:ind w:left="360"/>
        <w:jc w:val="both"/>
        <w:rPr>
          <w:b/>
          <w:i/>
          <w:sz w:val="24"/>
          <w:szCs w:val="24"/>
        </w:rPr>
      </w:pPr>
      <w:r w:rsidRPr="008B5A77">
        <w:rPr>
          <w:b/>
          <w:i/>
          <w:sz w:val="24"/>
          <w:szCs w:val="24"/>
        </w:rPr>
        <w:t>Столбцы 9-12 «Здания (сооружения)»</w:t>
      </w:r>
    </w:p>
    <w:p w:rsidR="002E31DF" w:rsidRPr="008B5A77" w:rsidRDefault="002E31DF" w:rsidP="002E31DF">
      <w:pPr>
        <w:jc w:val="both"/>
        <w:rPr>
          <w:sz w:val="24"/>
          <w:szCs w:val="24"/>
          <w:u w:val="single"/>
        </w:rPr>
      </w:pPr>
    </w:p>
    <w:p w:rsidR="002E31DF" w:rsidRPr="008B5A77" w:rsidRDefault="002E31DF" w:rsidP="002E31DF">
      <w:pPr>
        <w:ind w:left="360"/>
        <w:jc w:val="both"/>
        <w:rPr>
          <w:i/>
          <w:sz w:val="24"/>
          <w:szCs w:val="24"/>
          <w:u w:val="single"/>
        </w:rPr>
      </w:pPr>
      <w:r w:rsidRPr="008B5A77">
        <w:rPr>
          <w:i/>
          <w:sz w:val="24"/>
          <w:szCs w:val="24"/>
          <w:u w:val="single"/>
        </w:rPr>
        <w:t xml:space="preserve"> Здания и сооружения богослужебного назначения</w:t>
      </w:r>
    </w:p>
    <w:p w:rsidR="002E31DF" w:rsidRPr="008B5A77" w:rsidRDefault="002E31DF" w:rsidP="008B5A77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proofErr w:type="gramStart"/>
      <w:r w:rsidRPr="008B5A77">
        <w:rPr>
          <w:sz w:val="24"/>
          <w:szCs w:val="24"/>
        </w:rPr>
        <w:t>п.1 вносятся наименования соборов, храмов, часовен и т.д. согласно таблице по местонахождению объекта, а также указывается, если собор, храм или часовня являются приписными с обязательным указанием принадлежности к храмовому комплексу, монастырю, скиту и т.п. (например:</w:t>
      </w:r>
      <w:proofErr w:type="gramEnd"/>
      <w:r w:rsidRPr="008B5A77">
        <w:rPr>
          <w:sz w:val="24"/>
          <w:szCs w:val="24"/>
        </w:rPr>
        <w:t xml:space="preserve"> Храм </w:t>
      </w:r>
      <w:proofErr w:type="spellStart"/>
      <w:r w:rsidRPr="008B5A77">
        <w:rPr>
          <w:sz w:val="24"/>
          <w:szCs w:val="24"/>
        </w:rPr>
        <w:t>Живоначальной</w:t>
      </w:r>
      <w:proofErr w:type="spellEnd"/>
      <w:r w:rsidRPr="008B5A77">
        <w:rPr>
          <w:sz w:val="24"/>
          <w:szCs w:val="24"/>
        </w:rPr>
        <w:t xml:space="preserve"> Троицы с. </w:t>
      </w:r>
      <w:proofErr w:type="spellStart"/>
      <w:r w:rsidRPr="008B5A77">
        <w:rPr>
          <w:sz w:val="24"/>
          <w:szCs w:val="24"/>
        </w:rPr>
        <w:t>Апраксино</w:t>
      </w:r>
      <w:proofErr w:type="spellEnd"/>
      <w:r w:rsidRPr="008B5A77">
        <w:rPr>
          <w:sz w:val="24"/>
          <w:szCs w:val="24"/>
        </w:rPr>
        <w:t>, приписной к Храму Св</w:t>
      </w:r>
      <w:proofErr w:type="gramStart"/>
      <w:r w:rsidRPr="008B5A77">
        <w:rPr>
          <w:sz w:val="24"/>
          <w:szCs w:val="24"/>
        </w:rPr>
        <w:t>.Н</w:t>
      </w:r>
      <w:proofErr w:type="gramEnd"/>
      <w:r w:rsidRPr="008B5A77">
        <w:rPr>
          <w:sz w:val="24"/>
          <w:szCs w:val="24"/>
        </w:rPr>
        <w:t>иколая Чудотворца г.Серпухова)</w:t>
      </w:r>
    </w:p>
    <w:p w:rsidR="002E31DF" w:rsidRPr="008B5A77" w:rsidRDefault="002E31DF" w:rsidP="008B5A77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proofErr w:type="gramStart"/>
      <w:r w:rsidRPr="008B5A77">
        <w:rPr>
          <w:sz w:val="24"/>
          <w:szCs w:val="24"/>
        </w:rPr>
        <w:t xml:space="preserve">п.3 подразумеваются </w:t>
      </w:r>
      <w:proofErr w:type="spellStart"/>
      <w:r w:rsidRPr="008B5A77">
        <w:rPr>
          <w:sz w:val="24"/>
          <w:szCs w:val="24"/>
        </w:rPr>
        <w:t>отдельностоящие</w:t>
      </w:r>
      <w:proofErr w:type="spellEnd"/>
      <w:r w:rsidRPr="008B5A77">
        <w:rPr>
          <w:sz w:val="24"/>
          <w:szCs w:val="24"/>
        </w:rPr>
        <w:t xml:space="preserve"> соборы, храмы и часовни, которые находятся в городах, селах и других населенных пунктах, а также на территориях монастырей, скитов, кладбищ, административных зданий, больниц, санаториев, предприятий и т.п.  (например:</w:t>
      </w:r>
      <w:proofErr w:type="gramEnd"/>
      <w:r w:rsidRPr="008B5A77">
        <w:rPr>
          <w:sz w:val="24"/>
          <w:szCs w:val="24"/>
        </w:rPr>
        <w:t xml:space="preserve"> </w:t>
      </w:r>
      <w:proofErr w:type="gramStart"/>
      <w:r w:rsidRPr="008B5A77">
        <w:rPr>
          <w:sz w:val="24"/>
          <w:szCs w:val="24"/>
        </w:rPr>
        <w:t xml:space="preserve">Храм Тихвинской Иконы Божией Матери с. Дятьково, Московская область)   </w:t>
      </w:r>
      <w:proofErr w:type="gramEnd"/>
    </w:p>
    <w:p w:rsidR="002E31DF" w:rsidRPr="008B5A77" w:rsidRDefault="002E31DF" w:rsidP="008B5A77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proofErr w:type="gramStart"/>
      <w:r w:rsidRPr="008B5A77">
        <w:rPr>
          <w:sz w:val="24"/>
          <w:szCs w:val="24"/>
        </w:rPr>
        <w:t xml:space="preserve">п.4 под молельными домами подразумеваются </w:t>
      </w:r>
      <w:proofErr w:type="spellStart"/>
      <w:r w:rsidRPr="008B5A77">
        <w:rPr>
          <w:sz w:val="24"/>
          <w:szCs w:val="24"/>
        </w:rPr>
        <w:t>отдельностоящие</w:t>
      </w:r>
      <w:proofErr w:type="spellEnd"/>
      <w:r w:rsidRPr="008B5A77">
        <w:rPr>
          <w:sz w:val="24"/>
          <w:szCs w:val="24"/>
        </w:rPr>
        <w:t xml:space="preserve"> здания, которые не являются храмами по архитектуре, но в которых совершаются богослужения (например:</w:t>
      </w:r>
      <w:proofErr w:type="gramEnd"/>
      <w:r w:rsidRPr="008B5A77">
        <w:rPr>
          <w:sz w:val="24"/>
          <w:szCs w:val="24"/>
        </w:rPr>
        <w:t xml:space="preserve"> </w:t>
      </w:r>
      <w:proofErr w:type="gramStart"/>
      <w:r w:rsidRPr="008B5A77">
        <w:rPr>
          <w:sz w:val="24"/>
          <w:szCs w:val="24"/>
        </w:rPr>
        <w:t>Молельный дом по адресу ул. Пушкина, д.38 г. Орла)</w:t>
      </w:r>
      <w:proofErr w:type="gramEnd"/>
    </w:p>
    <w:p w:rsidR="002E31DF" w:rsidRPr="008B5A77" w:rsidRDefault="002E31DF" w:rsidP="008B5A77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proofErr w:type="gramStart"/>
      <w:r w:rsidRPr="008B5A77">
        <w:rPr>
          <w:sz w:val="24"/>
          <w:szCs w:val="24"/>
        </w:rPr>
        <w:t>п.5 под домовыми храмами/часовнями подразумеваются храмы, часовни в духовных академиях и семинариях, университетах, настоятельских корпусах, больничных учреждениях, воинских частях, местах лишения свободы, на предприятиях и т.п. (например:</w:t>
      </w:r>
      <w:proofErr w:type="gramEnd"/>
      <w:r w:rsidRPr="008B5A77">
        <w:rPr>
          <w:sz w:val="24"/>
          <w:szCs w:val="24"/>
        </w:rPr>
        <w:t xml:space="preserve"> Домовый Храм Мученицы </w:t>
      </w:r>
      <w:proofErr w:type="spellStart"/>
      <w:r w:rsidRPr="008B5A77">
        <w:rPr>
          <w:sz w:val="24"/>
          <w:szCs w:val="24"/>
        </w:rPr>
        <w:t>Татианы</w:t>
      </w:r>
      <w:proofErr w:type="spellEnd"/>
      <w:r w:rsidRPr="008B5A77">
        <w:rPr>
          <w:sz w:val="24"/>
          <w:szCs w:val="24"/>
        </w:rPr>
        <w:t xml:space="preserve"> при МГУ им. </w:t>
      </w:r>
      <w:r w:rsidRPr="008B5A77">
        <w:rPr>
          <w:sz w:val="24"/>
          <w:szCs w:val="24"/>
        </w:rPr>
        <w:lastRenderedPageBreak/>
        <w:t xml:space="preserve">Ломоносова </w:t>
      </w:r>
      <w:proofErr w:type="gramStart"/>
      <w:r w:rsidRPr="008B5A77">
        <w:rPr>
          <w:sz w:val="24"/>
          <w:szCs w:val="24"/>
        </w:rPr>
        <w:t>г</w:t>
      </w:r>
      <w:proofErr w:type="gramEnd"/>
      <w:r w:rsidRPr="008B5A77">
        <w:rPr>
          <w:sz w:val="24"/>
          <w:szCs w:val="24"/>
        </w:rPr>
        <w:t xml:space="preserve">. Москвы; или Часовня </w:t>
      </w:r>
      <w:proofErr w:type="spellStart"/>
      <w:r w:rsidRPr="008B5A77">
        <w:rPr>
          <w:sz w:val="24"/>
          <w:szCs w:val="24"/>
        </w:rPr>
        <w:t>Прп</w:t>
      </w:r>
      <w:proofErr w:type="spellEnd"/>
      <w:r w:rsidRPr="008B5A77">
        <w:rPr>
          <w:sz w:val="24"/>
          <w:szCs w:val="24"/>
        </w:rPr>
        <w:t xml:space="preserve">. Сергия Радонежского в </w:t>
      </w:r>
      <w:proofErr w:type="gramStart"/>
      <w:r w:rsidRPr="008B5A77">
        <w:rPr>
          <w:sz w:val="24"/>
          <w:szCs w:val="24"/>
        </w:rPr>
        <w:t>в</w:t>
      </w:r>
      <w:proofErr w:type="gramEnd"/>
      <w:r w:rsidRPr="008B5A77">
        <w:rPr>
          <w:sz w:val="24"/>
          <w:szCs w:val="24"/>
        </w:rPr>
        <w:t xml:space="preserve">/ч № </w:t>
      </w:r>
      <w:smartTag w:uri="urn:schemas-microsoft-com:office:smarttags" w:element="metricconverter">
        <w:smartTagPr>
          <w:attr w:name="ProductID" w:val="1325 г"/>
        </w:smartTagPr>
        <w:r w:rsidRPr="008B5A77">
          <w:rPr>
            <w:sz w:val="24"/>
            <w:szCs w:val="24"/>
          </w:rPr>
          <w:t>1325 г</w:t>
        </w:r>
      </w:smartTag>
      <w:r w:rsidRPr="008B5A77">
        <w:rPr>
          <w:sz w:val="24"/>
          <w:szCs w:val="24"/>
        </w:rPr>
        <w:t>. Нижний Новгород)</w:t>
      </w:r>
    </w:p>
    <w:p w:rsidR="002E31DF" w:rsidRPr="008B5A77" w:rsidRDefault="002E31DF" w:rsidP="008B5A77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proofErr w:type="gramStart"/>
      <w:r w:rsidRPr="008B5A77">
        <w:rPr>
          <w:sz w:val="24"/>
          <w:szCs w:val="24"/>
        </w:rPr>
        <w:t>п.6 под молельными комнатами подразумеваются специально выделенные и оборудованные помещения для совершения молебнов, молитвенных правил и т.п. (как с участием священноначалия, так и совершаемых мирским чином) в университетах, гимназиях, академиях, школах, больничных учреждениях, санаториях, на предприятиях, воинских частях, местах лишения свободы и т.п. (например:</w:t>
      </w:r>
      <w:proofErr w:type="gramEnd"/>
      <w:r w:rsidRPr="008B5A77">
        <w:rPr>
          <w:sz w:val="24"/>
          <w:szCs w:val="24"/>
        </w:rPr>
        <w:t xml:space="preserve"> </w:t>
      </w:r>
      <w:proofErr w:type="gramStart"/>
      <w:r w:rsidRPr="008B5A77">
        <w:rPr>
          <w:sz w:val="24"/>
          <w:szCs w:val="24"/>
        </w:rPr>
        <w:t xml:space="preserve">Молельная комната в СИЗО №3 г. Вышний Волочек) </w:t>
      </w:r>
      <w:proofErr w:type="gramEnd"/>
    </w:p>
    <w:p w:rsidR="002E31DF" w:rsidRPr="008B5A77" w:rsidRDefault="002E31DF" w:rsidP="008B5A77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proofErr w:type="gramStart"/>
      <w:r w:rsidRPr="008B5A77">
        <w:rPr>
          <w:sz w:val="24"/>
          <w:szCs w:val="24"/>
        </w:rPr>
        <w:t xml:space="preserve">п.7-9 подразумеваются </w:t>
      </w:r>
      <w:proofErr w:type="spellStart"/>
      <w:r w:rsidRPr="008B5A77">
        <w:rPr>
          <w:sz w:val="24"/>
          <w:szCs w:val="24"/>
        </w:rPr>
        <w:t>отдельностоящие</w:t>
      </w:r>
      <w:proofErr w:type="spellEnd"/>
      <w:r w:rsidRPr="008B5A77">
        <w:rPr>
          <w:sz w:val="24"/>
          <w:szCs w:val="24"/>
        </w:rPr>
        <w:t xml:space="preserve"> колокольни, </w:t>
      </w:r>
      <w:proofErr w:type="spellStart"/>
      <w:r w:rsidRPr="008B5A77">
        <w:rPr>
          <w:sz w:val="24"/>
          <w:szCs w:val="24"/>
        </w:rPr>
        <w:t>крестильни</w:t>
      </w:r>
      <w:proofErr w:type="spellEnd"/>
      <w:r w:rsidRPr="008B5A77">
        <w:rPr>
          <w:sz w:val="24"/>
          <w:szCs w:val="24"/>
        </w:rPr>
        <w:t xml:space="preserve"> и купальни (например:</w:t>
      </w:r>
      <w:proofErr w:type="gramEnd"/>
      <w:r w:rsidRPr="008B5A77">
        <w:rPr>
          <w:sz w:val="24"/>
          <w:szCs w:val="24"/>
        </w:rPr>
        <w:t xml:space="preserve"> Купальня </w:t>
      </w:r>
      <w:proofErr w:type="spellStart"/>
      <w:r w:rsidRPr="008B5A77">
        <w:rPr>
          <w:sz w:val="24"/>
          <w:szCs w:val="24"/>
        </w:rPr>
        <w:t>Прп</w:t>
      </w:r>
      <w:proofErr w:type="spellEnd"/>
      <w:r w:rsidRPr="008B5A77">
        <w:rPr>
          <w:sz w:val="24"/>
          <w:szCs w:val="24"/>
        </w:rPr>
        <w:t xml:space="preserve">. Серафима </w:t>
      </w:r>
      <w:proofErr w:type="spellStart"/>
      <w:r w:rsidRPr="008B5A77">
        <w:rPr>
          <w:sz w:val="24"/>
          <w:szCs w:val="24"/>
        </w:rPr>
        <w:t>Саровского</w:t>
      </w:r>
      <w:proofErr w:type="spellEnd"/>
      <w:r w:rsidRPr="008B5A77">
        <w:rPr>
          <w:sz w:val="24"/>
          <w:szCs w:val="24"/>
        </w:rPr>
        <w:t>, или Колокольня</w:t>
      </w:r>
      <w:proofErr w:type="gramStart"/>
      <w:r w:rsidRPr="008B5A77">
        <w:rPr>
          <w:sz w:val="24"/>
          <w:szCs w:val="24"/>
        </w:rPr>
        <w:t xml:space="preserve"> С</w:t>
      </w:r>
      <w:proofErr w:type="gramEnd"/>
      <w:r w:rsidRPr="008B5A77">
        <w:rPr>
          <w:sz w:val="24"/>
          <w:szCs w:val="24"/>
        </w:rPr>
        <w:t xml:space="preserve">в. </w:t>
      </w:r>
      <w:proofErr w:type="spellStart"/>
      <w:r w:rsidRPr="008B5A77">
        <w:rPr>
          <w:sz w:val="24"/>
          <w:szCs w:val="24"/>
        </w:rPr>
        <w:t>блг</w:t>
      </w:r>
      <w:proofErr w:type="spellEnd"/>
      <w:r w:rsidRPr="008B5A77">
        <w:rPr>
          <w:sz w:val="24"/>
          <w:szCs w:val="24"/>
        </w:rPr>
        <w:t xml:space="preserve">. князя Александра Невского на территории Свято-Введенского женского монастыря). </w:t>
      </w:r>
    </w:p>
    <w:p w:rsidR="002E31DF" w:rsidRPr="008B5A77" w:rsidRDefault="002E31DF" w:rsidP="002E31DF">
      <w:pPr>
        <w:ind w:left="720"/>
        <w:jc w:val="both"/>
        <w:rPr>
          <w:sz w:val="24"/>
          <w:szCs w:val="24"/>
        </w:rPr>
      </w:pPr>
    </w:p>
    <w:p w:rsidR="002E31DF" w:rsidRPr="008B5A77" w:rsidRDefault="002E31DF" w:rsidP="005B1880">
      <w:pPr>
        <w:ind w:left="360"/>
        <w:jc w:val="both"/>
        <w:rPr>
          <w:i/>
          <w:sz w:val="24"/>
          <w:szCs w:val="24"/>
          <w:u w:val="single"/>
        </w:rPr>
      </w:pPr>
      <w:r w:rsidRPr="008B5A77">
        <w:rPr>
          <w:i/>
          <w:sz w:val="24"/>
          <w:szCs w:val="24"/>
          <w:u w:val="single"/>
        </w:rPr>
        <w:t>Здания и сооружения административного и жилищно-бытового назначения</w:t>
      </w:r>
    </w:p>
    <w:p w:rsidR="002E31DF" w:rsidRPr="008B5A77" w:rsidRDefault="002E31DF" w:rsidP="009F3A0E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proofErr w:type="gramStart"/>
      <w:r w:rsidRPr="008B5A77">
        <w:rPr>
          <w:sz w:val="24"/>
          <w:szCs w:val="24"/>
        </w:rPr>
        <w:t>п. 1-9 вносятся наименования зданий епархий, домов причта, приходских домов, гостиниц для паломников, домов священников, келейных корпусов, богаделен и т.д. с указанием принадлежности к храмовому комплексу, монастырю и т.п. (например:</w:t>
      </w:r>
      <w:proofErr w:type="gramEnd"/>
      <w:r w:rsidRPr="008B5A77">
        <w:rPr>
          <w:sz w:val="24"/>
          <w:szCs w:val="24"/>
        </w:rPr>
        <w:t xml:space="preserve"> </w:t>
      </w:r>
      <w:proofErr w:type="gramStart"/>
      <w:r w:rsidRPr="008B5A77">
        <w:rPr>
          <w:sz w:val="24"/>
          <w:szCs w:val="24"/>
        </w:rPr>
        <w:t xml:space="preserve">Гостиница для паломников Свято-Введенского женского монастыря).  </w:t>
      </w:r>
      <w:proofErr w:type="gramEnd"/>
    </w:p>
    <w:p w:rsidR="002E31DF" w:rsidRPr="008B5A77" w:rsidRDefault="002E31DF" w:rsidP="002E31DF">
      <w:pPr>
        <w:ind w:left="720"/>
        <w:jc w:val="both"/>
        <w:rPr>
          <w:sz w:val="24"/>
          <w:szCs w:val="24"/>
        </w:rPr>
      </w:pPr>
    </w:p>
    <w:p w:rsidR="002E31DF" w:rsidRPr="008B5A77" w:rsidRDefault="002E31DF" w:rsidP="005B1880">
      <w:pPr>
        <w:ind w:left="360"/>
        <w:jc w:val="both"/>
        <w:rPr>
          <w:i/>
          <w:sz w:val="24"/>
          <w:szCs w:val="24"/>
          <w:u w:val="single"/>
        </w:rPr>
      </w:pPr>
      <w:r w:rsidRPr="008B5A77">
        <w:rPr>
          <w:i/>
          <w:sz w:val="24"/>
          <w:szCs w:val="24"/>
          <w:u w:val="single"/>
        </w:rPr>
        <w:t>Здания и сооружения духовного образования, воспитания  и здравоохранения</w:t>
      </w:r>
    </w:p>
    <w:p w:rsidR="002E31DF" w:rsidRPr="008B5A77" w:rsidRDefault="002E31DF" w:rsidP="009F3A0E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proofErr w:type="gramStart"/>
      <w:r w:rsidRPr="008B5A77">
        <w:rPr>
          <w:sz w:val="24"/>
          <w:szCs w:val="24"/>
        </w:rPr>
        <w:t>п.1-9 вносятся наименования духовных академий, семинарий, гимназий и т.п. с указанием принадлежности к епархии, храмовому комплексу, монастырю и т.п. (например:</w:t>
      </w:r>
      <w:proofErr w:type="gramEnd"/>
      <w:r w:rsidRPr="008B5A77">
        <w:rPr>
          <w:sz w:val="24"/>
          <w:szCs w:val="24"/>
        </w:rPr>
        <w:t xml:space="preserve"> </w:t>
      </w:r>
      <w:proofErr w:type="gramStart"/>
      <w:r w:rsidRPr="008B5A77">
        <w:rPr>
          <w:sz w:val="24"/>
          <w:szCs w:val="24"/>
        </w:rPr>
        <w:t xml:space="preserve">Воскресная школа при Храме Святых бессребреников </w:t>
      </w:r>
      <w:proofErr w:type="spellStart"/>
      <w:r w:rsidRPr="008B5A77">
        <w:rPr>
          <w:sz w:val="24"/>
          <w:szCs w:val="24"/>
        </w:rPr>
        <w:t>Косьмы</w:t>
      </w:r>
      <w:proofErr w:type="spellEnd"/>
      <w:r w:rsidRPr="008B5A77">
        <w:rPr>
          <w:sz w:val="24"/>
          <w:szCs w:val="24"/>
        </w:rPr>
        <w:t xml:space="preserve"> и Дамиана). </w:t>
      </w:r>
      <w:proofErr w:type="gramEnd"/>
    </w:p>
    <w:p w:rsidR="002E31DF" w:rsidRPr="008B5A77" w:rsidRDefault="002E31DF" w:rsidP="002E31DF">
      <w:pPr>
        <w:ind w:left="720"/>
        <w:jc w:val="both"/>
        <w:rPr>
          <w:sz w:val="24"/>
          <w:szCs w:val="24"/>
        </w:rPr>
      </w:pPr>
    </w:p>
    <w:p w:rsidR="002E31DF" w:rsidRPr="008B5A77" w:rsidRDefault="002E31DF" w:rsidP="005B1880">
      <w:pPr>
        <w:ind w:left="360"/>
        <w:jc w:val="both"/>
        <w:rPr>
          <w:i/>
          <w:sz w:val="24"/>
          <w:szCs w:val="24"/>
          <w:u w:val="single"/>
        </w:rPr>
      </w:pPr>
      <w:r w:rsidRPr="008B5A77">
        <w:rPr>
          <w:i/>
          <w:sz w:val="24"/>
          <w:szCs w:val="24"/>
          <w:u w:val="single"/>
        </w:rPr>
        <w:t>Здания и сооружения производственно-хозяйственного назначения</w:t>
      </w:r>
    </w:p>
    <w:p w:rsidR="002E31DF" w:rsidRPr="008B5A77" w:rsidRDefault="002E31DF" w:rsidP="009F3A0E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r w:rsidRPr="008B5A77">
        <w:rPr>
          <w:sz w:val="24"/>
          <w:szCs w:val="24"/>
        </w:rPr>
        <w:t>п.1 под производственными цехами и мастерскими подразумеваются золотошвейные и иконописные мастерские,  швейные мастерские, свечные заводы, цеха по литью колоколов, художественному литью, резьбы по дереву, резьбы по камню, по изготовлению керамики, по изготовлению латунных изделий и т.п.</w:t>
      </w:r>
    </w:p>
    <w:p w:rsidR="002E31DF" w:rsidRPr="008B5A77" w:rsidRDefault="002E31DF" w:rsidP="009F3A0E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r w:rsidRPr="008B5A77">
        <w:rPr>
          <w:sz w:val="24"/>
          <w:szCs w:val="24"/>
        </w:rPr>
        <w:t xml:space="preserve">п.2 под пекарнями подразумеваются только </w:t>
      </w:r>
      <w:proofErr w:type="spellStart"/>
      <w:r w:rsidRPr="008B5A77">
        <w:rPr>
          <w:sz w:val="24"/>
          <w:szCs w:val="24"/>
        </w:rPr>
        <w:t>отдельностоящие</w:t>
      </w:r>
      <w:proofErr w:type="spellEnd"/>
      <w:r w:rsidRPr="008B5A77">
        <w:rPr>
          <w:sz w:val="24"/>
          <w:szCs w:val="24"/>
        </w:rPr>
        <w:t xml:space="preserve"> здания, в которых производится выпечка просфор, а также хлебобулочных изделий. Пекарни, находящиеся в приходских домах и иных зданиях храмовых комплексов, не указываются</w:t>
      </w:r>
    </w:p>
    <w:p w:rsidR="002E31DF" w:rsidRPr="008B5A77" w:rsidRDefault="002E31DF" w:rsidP="009F3A0E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r w:rsidRPr="008B5A77">
        <w:rPr>
          <w:sz w:val="24"/>
          <w:szCs w:val="24"/>
        </w:rPr>
        <w:t xml:space="preserve">п.3 под типографиями подразумеваются </w:t>
      </w:r>
      <w:proofErr w:type="spellStart"/>
      <w:r w:rsidRPr="008B5A77">
        <w:rPr>
          <w:sz w:val="24"/>
          <w:szCs w:val="24"/>
        </w:rPr>
        <w:t>отдельностоящие</w:t>
      </w:r>
      <w:proofErr w:type="spellEnd"/>
      <w:r w:rsidRPr="008B5A77">
        <w:rPr>
          <w:sz w:val="24"/>
          <w:szCs w:val="24"/>
        </w:rPr>
        <w:t xml:space="preserve"> здания, в которых ведется печатно-издательская деятельность православной литературы</w:t>
      </w:r>
    </w:p>
    <w:p w:rsidR="002E31DF" w:rsidRPr="008B5A77" w:rsidRDefault="002E31DF" w:rsidP="009F3A0E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r w:rsidRPr="008B5A77">
        <w:rPr>
          <w:sz w:val="24"/>
          <w:szCs w:val="24"/>
        </w:rPr>
        <w:t xml:space="preserve">п.4 под котельными подразумеваются </w:t>
      </w:r>
      <w:proofErr w:type="spellStart"/>
      <w:r w:rsidRPr="008B5A77">
        <w:rPr>
          <w:sz w:val="24"/>
          <w:szCs w:val="24"/>
        </w:rPr>
        <w:t>отдельностоящие</w:t>
      </w:r>
      <w:proofErr w:type="spellEnd"/>
      <w:r w:rsidRPr="008B5A77">
        <w:rPr>
          <w:sz w:val="24"/>
          <w:szCs w:val="24"/>
        </w:rPr>
        <w:t xml:space="preserve"> здания, обеспечивающие отопление монастырей, храмов, часовен, а также иных зданий инфраструктуры</w:t>
      </w:r>
    </w:p>
    <w:p w:rsidR="002E31DF" w:rsidRPr="008B5A77" w:rsidRDefault="002E31DF" w:rsidP="009F3A0E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r w:rsidRPr="008B5A77">
        <w:rPr>
          <w:sz w:val="24"/>
          <w:szCs w:val="24"/>
        </w:rPr>
        <w:t>п.5 под водозаборными скважинами подразумевается вода, выведенная для нужд монастырей, храмов, часовен, а также иных зданий инфраструктуры и не относящаяся к инженерным коммуникациям водоканала</w:t>
      </w:r>
    </w:p>
    <w:p w:rsidR="002E31DF" w:rsidRPr="008B5A77" w:rsidRDefault="002E31DF" w:rsidP="009F3A0E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r w:rsidRPr="008B5A77">
        <w:rPr>
          <w:sz w:val="24"/>
          <w:szCs w:val="24"/>
        </w:rPr>
        <w:t xml:space="preserve">п.6 под трансформаторными подстанциями подразумеваются </w:t>
      </w:r>
      <w:proofErr w:type="spellStart"/>
      <w:r w:rsidRPr="008B5A77">
        <w:rPr>
          <w:sz w:val="24"/>
          <w:szCs w:val="24"/>
        </w:rPr>
        <w:t>отдельностоящие</w:t>
      </w:r>
      <w:proofErr w:type="spellEnd"/>
      <w:r w:rsidRPr="008B5A77">
        <w:rPr>
          <w:sz w:val="24"/>
          <w:szCs w:val="24"/>
        </w:rPr>
        <w:t xml:space="preserve"> индивидуальные пункты, обеспечивающие  электроэнергией монастыри, храмы, часовни, а также иные здания инфраструктуры и не относящиеся к инженерным коммуникациям </w:t>
      </w:r>
      <w:proofErr w:type="spellStart"/>
      <w:r w:rsidRPr="008B5A77">
        <w:rPr>
          <w:sz w:val="24"/>
          <w:szCs w:val="24"/>
        </w:rPr>
        <w:t>энергосбыта</w:t>
      </w:r>
      <w:proofErr w:type="spellEnd"/>
    </w:p>
    <w:p w:rsidR="002E31DF" w:rsidRPr="008B5A77" w:rsidRDefault="002E31DF" w:rsidP="009F3A0E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r w:rsidRPr="008B5A77">
        <w:rPr>
          <w:sz w:val="24"/>
          <w:szCs w:val="24"/>
        </w:rPr>
        <w:t xml:space="preserve"> п.7 под ограждением территорий (с вратами)  подразумеваются только монастырские стены с встроенными башнями, выполненные из камня (кирпича). Металлические и деревянные  ограждения не указываются </w:t>
      </w:r>
    </w:p>
    <w:p w:rsidR="002E31DF" w:rsidRPr="008B5A77" w:rsidRDefault="002E31DF" w:rsidP="009F3A0E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r w:rsidRPr="008B5A77">
        <w:rPr>
          <w:sz w:val="24"/>
          <w:szCs w:val="24"/>
        </w:rPr>
        <w:lastRenderedPageBreak/>
        <w:t xml:space="preserve">п.8 под </w:t>
      </w:r>
      <w:proofErr w:type="spellStart"/>
      <w:r w:rsidRPr="008B5A77">
        <w:rPr>
          <w:sz w:val="24"/>
          <w:szCs w:val="24"/>
        </w:rPr>
        <w:t>хозпостройками</w:t>
      </w:r>
      <w:proofErr w:type="spellEnd"/>
      <w:r w:rsidRPr="008B5A77">
        <w:rPr>
          <w:sz w:val="24"/>
          <w:szCs w:val="24"/>
        </w:rPr>
        <w:t xml:space="preserve"> подразумеваются гаражи, склады, сараи, погреба и т.п.</w:t>
      </w:r>
    </w:p>
    <w:p w:rsidR="002E31DF" w:rsidRPr="008B5A77" w:rsidRDefault="002E31DF" w:rsidP="009F3A0E">
      <w:pPr>
        <w:numPr>
          <w:ilvl w:val="0"/>
          <w:numId w:val="6"/>
        </w:numPr>
        <w:tabs>
          <w:tab w:val="clear" w:pos="1440"/>
        </w:tabs>
        <w:spacing w:after="40"/>
        <w:ind w:left="992" w:hanging="357"/>
        <w:jc w:val="both"/>
        <w:rPr>
          <w:sz w:val="24"/>
          <w:szCs w:val="24"/>
        </w:rPr>
      </w:pPr>
      <w:proofErr w:type="gramStart"/>
      <w:r w:rsidRPr="008B5A77">
        <w:rPr>
          <w:sz w:val="24"/>
          <w:szCs w:val="24"/>
        </w:rPr>
        <w:t>п.9 под подсобным хозяйством  подразумеваются коровники, конюшни, птичники, пасеки, сеновалы, амбары и т.п.</w:t>
      </w:r>
      <w:proofErr w:type="gramEnd"/>
    </w:p>
    <w:p w:rsidR="002E31DF" w:rsidRPr="008B5A77" w:rsidRDefault="002E31DF" w:rsidP="002E31DF">
      <w:pPr>
        <w:ind w:left="1440"/>
        <w:jc w:val="both"/>
        <w:rPr>
          <w:sz w:val="24"/>
          <w:szCs w:val="24"/>
        </w:rPr>
      </w:pPr>
    </w:p>
    <w:p w:rsidR="002E31DF" w:rsidRPr="005B1880" w:rsidRDefault="002E31DF" w:rsidP="005B1880">
      <w:pPr>
        <w:ind w:left="360"/>
        <w:jc w:val="both"/>
        <w:rPr>
          <w:b/>
          <w:i/>
          <w:sz w:val="24"/>
          <w:szCs w:val="24"/>
        </w:rPr>
      </w:pPr>
      <w:r w:rsidRPr="005B1880">
        <w:rPr>
          <w:b/>
          <w:sz w:val="24"/>
          <w:szCs w:val="24"/>
          <w:u w:val="single"/>
        </w:rPr>
        <w:t>Примечание:</w:t>
      </w:r>
      <w:r w:rsidRPr="005B1880">
        <w:rPr>
          <w:b/>
          <w:i/>
          <w:sz w:val="24"/>
          <w:szCs w:val="24"/>
        </w:rPr>
        <w:t xml:space="preserve"> </w:t>
      </w:r>
      <w:r w:rsidRPr="005B1880">
        <w:rPr>
          <w:sz w:val="24"/>
          <w:szCs w:val="24"/>
        </w:rPr>
        <w:t xml:space="preserve">Следует указывать только </w:t>
      </w:r>
      <w:proofErr w:type="spellStart"/>
      <w:r w:rsidRPr="005B1880">
        <w:rPr>
          <w:sz w:val="24"/>
          <w:szCs w:val="24"/>
        </w:rPr>
        <w:t>отдельностоящие</w:t>
      </w:r>
      <w:proofErr w:type="spellEnd"/>
      <w:r w:rsidRPr="005B1880">
        <w:rPr>
          <w:sz w:val="24"/>
          <w:szCs w:val="24"/>
        </w:rPr>
        <w:t xml:space="preserve"> здания, согласно предложенной в таблице классификации (соборы, храмы, часовни, трапезные, </w:t>
      </w:r>
      <w:proofErr w:type="spellStart"/>
      <w:r w:rsidRPr="005B1880">
        <w:rPr>
          <w:sz w:val="24"/>
          <w:szCs w:val="24"/>
        </w:rPr>
        <w:t>крестильни</w:t>
      </w:r>
      <w:proofErr w:type="spellEnd"/>
      <w:r w:rsidRPr="005B1880">
        <w:rPr>
          <w:sz w:val="24"/>
          <w:szCs w:val="24"/>
        </w:rPr>
        <w:t xml:space="preserve">, пекарни и т.д.). Если в одном здании располагается более одного предложенного наименования (например: в здании находятся трапезная, пекарня и </w:t>
      </w:r>
      <w:proofErr w:type="spellStart"/>
      <w:r w:rsidRPr="005B1880">
        <w:rPr>
          <w:sz w:val="24"/>
          <w:szCs w:val="24"/>
        </w:rPr>
        <w:t>крестильня</w:t>
      </w:r>
      <w:proofErr w:type="spellEnd"/>
      <w:r w:rsidRPr="005B1880">
        <w:rPr>
          <w:sz w:val="24"/>
          <w:szCs w:val="24"/>
        </w:rPr>
        <w:t xml:space="preserve">), то следует отнести его к одному из наименований, руководствуясь приоритетом занимаемой площади. Такое здание не следует указывать в нескольких главах таблицы,  дабы избежать </w:t>
      </w:r>
      <w:proofErr w:type="spellStart"/>
      <w:r w:rsidRPr="005B1880">
        <w:rPr>
          <w:sz w:val="24"/>
          <w:szCs w:val="24"/>
        </w:rPr>
        <w:t>задвоенности</w:t>
      </w:r>
      <w:proofErr w:type="spellEnd"/>
      <w:r w:rsidRPr="005B1880">
        <w:rPr>
          <w:sz w:val="24"/>
          <w:szCs w:val="24"/>
        </w:rPr>
        <w:t xml:space="preserve"> при подсчете зданий.</w:t>
      </w:r>
    </w:p>
    <w:p w:rsidR="002E31DF" w:rsidRPr="008B5A77" w:rsidRDefault="002E31DF" w:rsidP="002E31DF">
      <w:pPr>
        <w:jc w:val="both"/>
        <w:rPr>
          <w:sz w:val="24"/>
          <w:szCs w:val="24"/>
        </w:rPr>
      </w:pPr>
    </w:p>
    <w:p w:rsidR="002E31DF" w:rsidRPr="008B5A77" w:rsidRDefault="002E31DF" w:rsidP="002E31DF">
      <w:pPr>
        <w:ind w:left="360"/>
        <w:jc w:val="both"/>
        <w:rPr>
          <w:b/>
          <w:i/>
          <w:sz w:val="24"/>
          <w:szCs w:val="24"/>
        </w:rPr>
      </w:pPr>
      <w:r w:rsidRPr="008B5A77">
        <w:rPr>
          <w:b/>
          <w:i/>
          <w:sz w:val="24"/>
          <w:szCs w:val="24"/>
        </w:rPr>
        <w:t>Столбец 13</w:t>
      </w:r>
      <w:r w:rsidRPr="008B5A77">
        <w:rPr>
          <w:sz w:val="24"/>
          <w:szCs w:val="24"/>
        </w:rPr>
        <w:t xml:space="preserve"> </w:t>
      </w:r>
      <w:r w:rsidRPr="008B5A77">
        <w:rPr>
          <w:b/>
          <w:i/>
          <w:sz w:val="24"/>
          <w:szCs w:val="24"/>
        </w:rPr>
        <w:t>«Незавершенный строительством объект»</w:t>
      </w:r>
    </w:p>
    <w:p w:rsidR="002E31DF" w:rsidRPr="009F3A0E" w:rsidRDefault="002E31DF" w:rsidP="009F3A0E">
      <w:pPr>
        <w:numPr>
          <w:ilvl w:val="0"/>
          <w:numId w:val="6"/>
        </w:numPr>
        <w:tabs>
          <w:tab w:val="clear" w:pos="1440"/>
          <w:tab w:val="num" w:pos="1134"/>
        </w:tabs>
        <w:spacing w:after="40"/>
        <w:ind w:left="992" w:hanging="357"/>
        <w:jc w:val="both"/>
        <w:rPr>
          <w:sz w:val="24"/>
          <w:szCs w:val="24"/>
        </w:rPr>
      </w:pPr>
      <w:r w:rsidRPr="009F3A0E">
        <w:rPr>
          <w:sz w:val="24"/>
          <w:szCs w:val="24"/>
        </w:rPr>
        <w:t>необходимо указать наименование строящихся</w:t>
      </w:r>
      <w:r w:rsidRPr="008B5A77">
        <w:rPr>
          <w:sz w:val="24"/>
          <w:szCs w:val="24"/>
        </w:rPr>
        <w:t xml:space="preserve"> </w:t>
      </w:r>
      <w:r w:rsidRPr="009F3A0E">
        <w:rPr>
          <w:sz w:val="24"/>
          <w:szCs w:val="24"/>
        </w:rPr>
        <w:t xml:space="preserve">объектов </w:t>
      </w:r>
    </w:p>
    <w:p w:rsidR="002E31DF" w:rsidRPr="009F3A0E" w:rsidRDefault="002E31DF" w:rsidP="009F3A0E">
      <w:pPr>
        <w:numPr>
          <w:ilvl w:val="0"/>
          <w:numId w:val="6"/>
        </w:numPr>
        <w:tabs>
          <w:tab w:val="clear" w:pos="1440"/>
          <w:tab w:val="num" w:pos="1134"/>
        </w:tabs>
        <w:spacing w:after="40"/>
        <w:ind w:left="992" w:hanging="357"/>
        <w:jc w:val="both"/>
        <w:rPr>
          <w:sz w:val="24"/>
          <w:szCs w:val="24"/>
        </w:rPr>
      </w:pPr>
      <w:r w:rsidRPr="009F3A0E">
        <w:rPr>
          <w:sz w:val="24"/>
          <w:szCs w:val="24"/>
        </w:rPr>
        <w:t>в какой стадии строительства находится объект</w:t>
      </w:r>
    </w:p>
    <w:p w:rsidR="002E31DF" w:rsidRPr="009F3A0E" w:rsidRDefault="002E31DF" w:rsidP="009F3A0E">
      <w:pPr>
        <w:numPr>
          <w:ilvl w:val="0"/>
          <w:numId w:val="6"/>
        </w:numPr>
        <w:tabs>
          <w:tab w:val="clear" w:pos="1440"/>
          <w:tab w:val="num" w:pos="1134"/>
        </w:tabs>
        <w:spacing w:after="40"/>
        <w:ind w:left="992" w:hanging="357"/>
        <w:jc w:val="both"/>
        <w:rPr>
          <w:sz w:val="24"/>
          <w:szCs w:val="24"/>
        </w:rPr>
      </w:pPr>
      <w:r w:rsidRPr="009F3A0E">
        <w:rPr>
          <w:sz w:val="24"/>
          <w:szCs w:val="24"/>
        </w:rPr>
        <w:t xml:space="preserve">ожидаемый срок окончания строительства. </w:t>
      </w:r>
    </w:p>
    <w:p w:rsidR="002E31DF" w:rsidRPr="008B5A77" w:rsidRDefault="002E31DF" w:rsidP="002E31DF">
      <w:pPr>
        <w:ind w:left="1440"/>
        <w:jc w:val="both"/>
        <w:rPr>
          <w:i/>
          <w:sz w:val="24"/>
          <w:szCs w:val="24"/>
        </w:rPr>
      </w:pPr>
    </w:p>
    <w:p w:rsidR="002E31DF" w:rsidRPr="008B5A77" w:rsidRDefault="002E31DF" w:rsidP="002E31DF">
      <w:pPr>
        <w:ind w:left="360"/>
        <w:jc w:val="both"/>
        <w:rPr>
          <w:sz w:val="24"/>
          <w:szCs w:val="24"/>
        </w:rPr>
      </w:pPr>
      <w:r w:rsidRPr="008B5A77">
        <w:rPr>
          <w:b/>
          <w:i/>
          <w:sz w:val="24"/>
          <w:szCs w:val="24"/>
        </w:rPr>
        <w:t>Столбец 14 «Вид имущественного права»</w:t>
      </w:r>
      <w:r w:rsidRPr="008B5A77">
        <w:rPr>
          <w:sz w:val="24"/>
          <w:szCs w:val="24"/>
        </w:rPr>
        <w:t xml:space="preserve"> </w:t>
      </w:r>
    </w:p>
    <w:p w:rsidR="002E31DF" w:rsidRPr="009F3A0E" w:rsidRDefault="002E31DF" w:rsidP="009F3A0E">
      <w:pPr>
        <w:numPr>
          <w:ilvl w:val="0"/>
          <w:numId w:val="6"/>
        </w:numPr>
        <w:tabs>
          <w:tab w:val="clear" w:pos="1440"/>
          <w:tab w:val="num" w:pos="1134"/>
        </w:tabs>
        <w:spacing w:after="40"/>
        <w:ind w:left="992" w:hanging="357"/>
        <w:jc w:val="both"/>
        <w:rPr>
          <w:sz w:val="24"/>
          <w:szCs w:val="24"/>
        </w:rPr>
      </w:pPr>
      <w:r w:rsidRPr="009F3A0E">
        <w:rPr>
          <w:sz w:val="24"/>
          <w:szCs w:val="24"/>
        </w:rPr>
        <w:t xml:space="preserve">указать необходимой цифрой вид имущественного права </w:t>
      </w:r>
    </w:p>
    <w:p w:rsidR="002E31DF" w:rsidRPr="009F3A0E" w:rsidRDefault="002E31DF" w:rsidP="009F3A0E">
      <w:pPr>
        <w:ind w:left="1134"/>
        <w:jc w:val="both"/>
        <w:rPr>
          <w:sz w:val="24"/>
          <w:szCs w:val="24"/>
        </w:rPr>
      </w:pPr>
      <w:r w:rsidRPr="009F3A0E">
        <w:rPr>
          <w:b/>
          <w:sz w:val="24"/>
          <w:szCs w:val="24"/>
        </w:rPr>
        <w:t>1</w:t>
      </w:r>
      <w:r w:rsidRPr="009F3A0E">
        <w:rPr>
          <w:sz w:val="24"/>
          <w:szCs w:val="24"/>
        </w:rPr>
        <w:t xml:space="preserve"> – собственность; </w:t>
      </w:r>
      <w:r w:rsidRPr="009F3A0E">
        <w:rPr>
          <w:b/>
          <w:sz w:val="24"/>
          <w:szCs w:val="24"/>
        </w:rPr>
        <w:t>2</w:t>
      </w:r>
      <w:r w:rsidRPr="009F3A0E">
        <w:rPr>
          <w:sz w:val="24"/>
          <w:szCs w:val="24"/>
        </w:rPr>
        <w:t xml:space="preserve"> – аренда; </w:t>
      </w:r>
      <w:r w:rsidRPr="009F3A0E">
        <w:rPr>
          <w:b/>
          <w:sz w:val="24"/>
          <w:szCs w:val="24"/>
        </w:rPr>
        <w:t>3</w:t>
      </w:r>
      <w:r w:rsidRPr="009F3A0E">
        <w:rPr>
          <w:sz w:val="24"/>
          <w:szCs w:val="24"/>
        </w:rPr>
        <w:t xml:space="preserve"> - бессрочное безвозмездное пользование;</w:t>
      </w:r>
    </w:p>
    <w:p w:rsidR="002E31DF" w:rsidRPr="009F3A0E" w:rsidRDefault="002E31DF" w:rsidP="009F3A0E">
      <w:pPr>
        <w:ind w:left="1134"/>
        <w:jc w:val="both"/>
        <w:rPr>
          <w:sz w:val="24"/>
          <w:szCs w:val="24"/>
        </w:rPr>
      </w:pPr>
      <w:r w:rsidRPr="009F3A0E">
        <w:rPr>
          <w:b/>
          <w:sz w:val="24"/>
          <w:szCs w:val="24"/>
        </w:rPr>
        <w:t>4</w:t>
      </w:r>
      <w:r w:rsidRPr="009F3A0E">
        <w:rPr>
          <w:sz w:val="24"/>
          <w:szCs w:val="24"/>
        </w:rPr>
        <w:t xml:space="preserve"> - срочное безвозмездное пользование.</w:t>
      </w:r>
    </w:p>
    <w:p w:rsidR="002E31DF" w:rsidRPr="008B5A77" w:rsidRDefault="002E31DF" w:rsidP="002E31DF">
      <w:pPr>
        <w:jc w:val="both"/>
        <w:rPr>
          <w:sz w:val="24"/>
          <w:szCs w:val="24"/>
        </w:rPr>
      </w:pPr>
    </w:p>
    <w:p w:rsidR="002E31DF" w:rsidRPr="008B5A77" w:rsidRDefault="002E31DF" w:rsidP="002E31DF">
      <w:pPr>
        <w:jc w:val="both"/>
        <w:rPr>
          <w:sz w:val="24"/>
          <w:szCs w:val="24"/>
        </w:rPr>
      </w:pPr>
    </w:p>
    <w:p w:rsidR="002E31DF" w:rsidRPr="008B5A77" w:rsidRDefault="002E31DF" w:rsidP="002E31DF">
      <w:pPr>
        <w:ind w:left="360"/>
        <w:jc w:val="both"/>
        <w:rPr>
          <w:sz w:val="24"/>
          <w:szCs w:val="24"/>
        </w:rPr>
      </w:pPr>
      <w:r w:rsidRPr="008B5A77">
        <w:rPr>
          <w:b/>
          <w:i/>
          <w:sz w:val="24"/>
          <w:szCs w:val="24"/>
        </w:rPr>
        <w:t>Столбец 15 «Оформление правового статуса»</w:t>
      </w:r>
      <w:r w:rsidRPr="008B5A77">
        <w:rPr>
          <w:sz w:val="24"/>
          <w:szCs w:val="24"/>
        </w:rPr>
        <w:t xml:space="preserve"> </w:t>
      </w:r>
    </w:p>
    <w:p w:rsidR="002E31DF" w:rsidRPr="009F3A0E" w:rsidRDefault="002E31DF" w:rsidP="009F3A0E">
      <w:pPr>
        <w:numPr>
          <w:ilvl w:val="0"/>
          <w:numId w:val="6"/>
        </w:numPr>
        <w:tabs>
          <w:tab w:val="clear" w:pos="1440"/>
          <w:tab w:val="num" w:pos="1134"/>
        </w:tabs>
        <w:spacing w:after="40"/>
        <w:ind w:left="992" w:hanging="357"/>
        <w:jc w:val="both"/>
        <w:rPr>
          <w:sz w:val="24"/>
          <w:szCs w:val="24"/>
        </w:rPr>
      </w:pPr>
      <w:r w:rsidRPr="009F3A0E">
        <w:rPr>
          <w:sz w:val="24"/>
          <w:szCs w:val="24"/>
        </w:rPr>
        <w:t xml:space="preserve">указать стадию оформление правового статуса – </w:t>
      </w:r>
      <w:proofErr w:type="gramStart"/>
      <w:r w:rsidRPr="009F3A0E">
        <w:rPr>
          <w:sz w:val="24"/>
          <w:szCs w:val="24"/>
        </w:rPr>
        <w:t>оформлен</w:t>
      </w:r>
      <w:proofErr w:type="gramEnd"/>
      <w:r w:rsidRPr="009F3A0E">
        <w:rPr>
          <w:sz w:val="24"/>
          <w:szCs w:val="24"/>
        </w:rPr>
        <w:t>, или находится в стадии оформлении.</w:t>
      </w:r>
    </w:p>
    <w:p w:rsidR="002E31DF" w:rsidRPr="008B5A77" w:rsidRDefault="002E31DF" w:rsidP="002E31DF">
      <w:pPr>
        <w:ind w:left="1080"/>
        <w:jc w:val="both"/>
        <w:rPr>
          <w:i/>
          <w:sz w:val="24"/>
          <w:szCs w:val="24"/>
        </w:rPr>
      </w:pPr>
    </w:p>
    <w:p w:rsidR="002E31DF" w:rsidRPr="008B5A77" w:rsidRDefault="002E31DF" w:rsidP="002E31DF">
      <w:pPr>
        <w:ind w:firstLine="357"/>
        <w:jc w:val="both"/>
        <w:rPr>
          <w:b/>
          <w:i/>
          <w:sz w:val="24"/>
          <w:szCs w:val="24"/>
        </w:rPr>
      </w:pPr>
      <w:r w:rsidRPr="008B5A77">
        <w:rPr>
          <w:b/>
          <w:i/>
          <w:sz w:val="24"/>
          <w:szCs w:val="24"/>
        </w:rPr>
        <w:t>Столбцы 16-19 «Правоустанавливающий документ»</w:t>
      </w:r>
    </w:p>
    <w:p w:rsidR="002E31DF" w:rsidRPr="008B5A77" w:rsidRDefault="002E31DF" w:rsidP="009F3A0E">
      <w:pPr>
        <w:numPr>
          <w:ilvl w:val="0"/>
          <w:numId w:val="6"/>
        </w:numPr>
        <w:tabs>
          <w:tab w:val="clear" w:pos="1440"/>
          <w:tab w:val="num" w:pos="1134"/>
        </w:tabs>
        <w:spacing w:after="40"/>
        <w:ind w:left="992" w:hanging="357"/>
        <w:jc w:val="both"/>
        <w:rPr>
          <w:sz w:val="24"/>
          <w:szCs w:val="24"/>
        </w:rPr>
      </w:pPr>
      <w:r w:rsidRPr="009F3A0E">
        <w:rPr>
          <w:sz w:val="24"/>
          <w:szCs w:val="24"/>
        </w:rPr>
        <w:t>указать название документа, подтверждающего право собственности, его номер и дату.</w:t>
      </w:r>
    </w:p>
    <w:p w:rsidR="002E31DF" w:rsidRPr="008B5A77" w:rsidRDefault="002E31DF" w:rsidP="002E31DF">
      <w:pPr>
        <w:ind w:left="1276"/>
        <w:jc w:val="both"/>
        <w:rPr>
          <w:sz w:val="24"/>
          <w:szCs w:val="24"/>
        </w:rPr>
      </w:pPr>
    </w:p>
    <w:p w:rsidR="002E31DF" w:rsidRPr="008B5A77" w:rsidRDefault="002E31DF" w:rsidP="002E31DF">
      <w:pPr>
        <w:ind w:left="360"/>
        <w:jc w:val="both"/>
        <w:rPr>
          <w:b/>
          <w:sz w:val="24"/>
          <w:szCs w:val="24"/>
        </w:rPr>
      </w:pPr>
      <w:r w:rsidRPr="008B5A77">
        <w:rPr>
          <w:b/>
          <w:i/>
          <w:sz w:val="24"/>
          <w:szCs w:val="24"/>
        </w:rPr>
        <w:t>Столбец 20</w:t>
      </w:r>
      <w:r w:rsidRPr="008B5A77">
        <w:rPr>
          <w:b/>
          <w:sz w:val="24"/>
          <w:szCs w:val="24"/>
        </w:rPr>
        <w:t xml:space="preserve"> «Площадь м</w:t>
      </w:r>
      <w:proofErr w:type="gramStart"/>
      <w:r w:rsidRPr="008B5A77">
        <w:rPr>
          <w:b/>
          <w:sz w:val="24"/>
          <w:szCs w:val="24"/>
          <w:vertAlign w:val="superscript"/>
        </w:rPr>
        <w:t>2</w:t>
      </w:r>
      <w:proofErr w:type="gramEnd"/>
      <w:r w:rsidRPr="008B5A77">
        <w:rPr>
          <w:b/>
          <w:sz w:val="24"/>
          <w:szCs w:val="24"/>
        </w:rPr>
        <w:t xml:space="preserve">» </w:t>
      </w:r>
    </w:p>
    <w:p w:rsidR="002E31DF" w:rsidRPr="009F3A0E" w:rsidRDefault="002E31DF" w:rsidP="009F3A0E">
      <w:pPr>
        <w:numPr>
          <w:ilvl w:val="0"/>
          <w:numId w:val="6"/>
        </w:numPr>
        <w:tabs>
          <w:tab w:val="clear" w:pos="1440"/>
          <w:tab w:val="num" w:pos="1134"/>
        </w:tabs>
        <w:spacing w:after="40"/>
        <w:ind w:left="992" w:hanging="357"/>
        <w:jc w:val="both"/>
        <w:rPr>
          <w:sz w:val="24"/>
          <w:szCs w:val="24"/>
        </w:rPr>
      </w:pPr>
      <w:r w:rsidRPr="009F3A0E">
        <w:rPr>
          <w:sz w:val="24"/>
          <w:szCs w:val="24"/>
        </w:rPr>
        <w:t xml:space="preserve">указать площадь здания на основании данных проектной документации, паспорта БТИ, фактических обмеров и т.п. </w:t>
      </w:r>
    </w:p>
    <w:p w:rsidR="002E31DF" w:rsidRPr="009F3A0E" w:rsidRDefault="002E31DF" w:rsidP="009F3A0E">
      <w:pPr>
        <w:numPr>
          <w:ilvl w:val="0"/>
          <w:numId w:val="6"/>
        </w:numPr>
        <w:tabs>
          <w:tab w:val="clear" w:pos="1440"/>
          <w:tab w:val="num" w:pos="1134"/>
        </w:tabs>
        <w:spacing w:after="40"/>
        <w:ind w:left="992" w:hanging="357"/>
        <w:jc w:val="both"/>
        <w:rPr>
          <w:sz w:val="24"/>
          <w:szCs w:val="24"/>
        </w:rPr>
      </w:pPr>
      <w:r w:rsidRPr="009F3A0E">
        <w:rPr>
          <w:sz w:val="24"/>
          <w:szCs w:val="24"/>
        </w:rPr>
        <w:t>при отсутствии таких данных  площадь указать ориентировочно, по наружному обмеру здания.</w:t>
      </w:r>
    </w:p>
    <w:p w:rsidR="002E31DF" w:rsidRPr="008B5A77" w:rsidRDefault="002E31DF" w:rsidP="002E31DF">
      <w:pPr>
        <w:jc w:val="both"/>
        <w:rPr>
          <w:b/>
          <w:sz w:val="24"/>
          <w:szCs w:val="24"/>
        </w:rPr>
      </w:pPr>
    </w:p>
    <w:p w:rsidR="002E31DF" w:rsidRPr="008B5A77" w:rsidRDefault="002E31DF" w:rsidP="002E31DF">
      <w:pPr>
        <w:ind w:left="360"/>
        <w:jc w:val="both"/>
        <w:rPr>
          <w:b/>
          <w:sz w:val="24"/>
          <w:szCs w:val="24"/>
        </w:rPr>
      </w:pPr>
      <w:r w:rsidRPr="008B5A77">
        <w:rPr>
          <w:b/>
          <w:i/>
          <w:sz w:val="24"/>
          <w:szCs w:val="24"/>
        </w:rPr>
        <w:t>Столбец 21</w:t>
      </w:r>
      <w:r w:rsidRPr="008B5A77">
        <w:rPr>
          <w:b/>
          <w:sz w:val="24"/>
          <w:szCs w:val="24"/>
        </w:rPr>
        <w:t xml:space="preserve"> «Год постройки»</w:t>
      </w:r>
    </w:p>
    <w:p w:rsidR="002E31DF" w:rsidRPr="009F3A0E" w:rsidRDefault="002E31DF" w:rsidP="009F3A0E">
      <w:pPr>
        <w:numPr>
          <w:ilvl w:val="0"/>
          <w:numId w:val="6"/>
        </w:numPr>
        <w:tabs>
          <w:tab w:val="clear" w:pos="1440"/>
          <w:tab w:val="num" w:pos="1134"/>
        </w:tabs>
        <w:spacing w:after="40"/>
        <w:ind w:left="992" w:hanging="357"/>
        <w:jc w:val="both"/>
        <w:rPr>
          <w:sz w:val="24"/>
          <w:szCs w:val="24"/>
        </w:rPr>
      </w:pPr>
      <w:r w:rsidRPr="009F3A0E">
        <w:rPr>
          <w:sz w:val="24"/>
          <w:szCs w:val="24"/>
        </w:rPr>
        <w:t>указать годы начала и окончания строительства</w:t>
      </w:r>
    </w:p>
    <w:p w:rsidR="002E31DF" w:rsidRPr="009F3A0E" w:rsidRDefault="002E31DF" w:rsidP="009F3A0E">
      <w:pPr>
        <w:numPr>
          <w:ilvl w:val="0"/>
          <w:numId w:val="6"/>
        </w:numPr>
        <w:tabs>
          <w:tab w:val="clear" w:pos="1440"/>
          <w:tab w:val="num" w:pos="1134"/>
        </w:tabs>
        <w:spacing w:after="40"/>
        <w:ind w:left="992" w:hanging="357"/>
        <w:jc w:val="both"/>
        <w:rPr>
          <w:sz w:val="24"/>
          <w:szCs w:val="24"/>
        </w:rPr>
      </w:pPr>
      <w:r w:rsidRPr="009F3A0E">
        <w:rPr>
          <w:sz w:val="24"/>
          <w:szCs w:val="24"/>
        </w:rPr>
        <w:t>при отсутствии достоверной информации указать ориентировочно, опираясь на исторические, архивные сведения</w:t>
      </w:r>
    </w:p>
    <w:p w:rsidR="002E31DF" w:rsidRPr="009F3A0E" w:rsidRDefault="002E31DF" w:rsidP="009F3A0E">
      <w:pPr>
        <w:numPr>
          <w:ilvl w:val="0"/>
          <w:numId w:val="6"/>
        </w:numPr>
        <w:tabs>
          <w:tab w:val="clear" w:pos="1440"/>
          <w:tab w:val="num" w:pos="1134"/>
        </w:tabs>
        <w:spacing w:after="40"/>
        <w:ind w:left="992" w:hanging="357"/>
        <w:jc w:val="both"/>
        <w:rPr>
          <w:sz w:val="24"/>
          <w:szCs w:val="24"/>
        </w:rPr>
      </w:pPr>
      <w:r w:rsidRPr="009F3A0E">
        <w:rPr>
          <w:sz w:val="24"/>
          <w:szCs w:val="24"/>
        </w:rPr>
        <w:t xml:space="preserve">в случае разрушения первоначально построенного здания и его последующего восстановления, указать все известные даты. </w:t>
      </w:r>
    </w:p>
    <w:p w:rsidR="002E31DF" w:rsidRPr="008B5A77" w:rsidRDefault="002E31DF" w:rsidP="002E31DF">
      <w:pPr>
        <w:ind w:left="1080"/>
        <w:jc w:val="both"/>
        <w:rPr>
          <w:i/>
          <w:sz w:val="24"/>
          <w:szCs w:val="24"/>
        </w:rPr>
      </w:pPr>
    </w:p>
    <w:p w:rsidR="002E31DF" w:rsidRPr="008B5A77" w:rsidRDefault="002E31DF" w:rsidP="002E31DF">
      <w:pPr>
        <w:ind w:left="426"/>
        <w:jc w:val="both"/>
        <w:rPr>
          <w:b/>
          <w:i/>
          <w:sz w:val="24"/>
          <w:szCs w:val="24"/>
        </w:rPr>
      </w:pPr>
      <w:r w:rsidRPr="008B5A77">
        <w:rPr>
          <w:b/>
          <w:i/>
          <w:sz w:val="24"/>
          <w:szCs w:val="24"/>
        </w:rPr>
        <w:t>Столбец 22 Категория историко-культурного значения (федеральная, региональная, местная)</w:t>
      </w:r>
    </w:p>
    <w:p w:rsidR="002E31DF" w:rsidRPr="009F3A0E" w:rsidRDefault="002E31DF" w:rsidP="009F3A0E">
      <w:pPr>
        <w:numPr>
          <w:ilvl w:val="0"/>
          <w:numId w:val="6"/>
        </w:numPr>
        <w:tabs>
          <w:tab w:val="clear" w:pos="1440"/>
          <w:tab w:val="num" w:pos="1134"/>
        </w:tabs>
        <w:spacing w:after="40"/>
        <w:ind w:left="992" w:hanging="357"/>
        <w:jc w:val="both"/>
        <w:rPr>
          <w:sz w:val="24"/>
          <w:szCs w:val="24"/>
        </w:rPr>
      </w:pPr>
      <w:r w:rsidRPr="009F3A0E">
        <w:rPr>
          <w:sz w:val="24"/>
          <w:szCs w:val="24"/>
        </w:rPr>
        <w:t>объекты культурного наследия федерального значения - объекты, обладающие историко-архитектурной, художественной, научной и мемориальной ценностью, имеющие особое значение для истории и культуры Российской Федерации, а также объекты археологического наследия;</w:t>
      </w:r>
    </w:p>
    <w:p w:rsidR="002E31DF" w:rsidRPr="009F3A0E" w:rsidRDefault="002E31DF" w:rsidP="009F3A0E">
      <w:pPr>
        <w:numPr>
          <w:ilvl w:val="0"/>
          <w:numId w:val="6"/>
        </w:numPr>
        <w:tabs>
          <w:tab w:val="clear" w:pos="1440"/>
          <w:tab w:val="num" w:pos="1134"/>
        </w:tabs>
        <w:spacing w:after="40"/>
        <w:ind w:left="992" w:hanging="357"/>
        <w:jc w:val="both"/>
        <w:rPr>
          <w:sz w:val="24"/>
          <w:szCs w:val="24"/>
        </w:rPr>
      </w:pPr>
      <w:r w:rsidRPr="009F3A0E">
        <w:rPr>
          <w:sz w:val="24"/>
          <w:szCs w:val="24"/>
        </w:rPr>
        <w:lastRenderedPageBreak/>
        <w:t>объекты культурного наследия регионального значения - объекты, обладающие историко-архитектурной, художественной, научной и мемориальной ценностью, имеющие особое значение для истории и культуры субъекта Российской Федерации;</w:t>
      </w:r>
    </w:p>
    <w:p w:rsidR="002E31DF" w:rsidRPr="009F3A0E" w:rsidRDefault="002E31DF" w:rsidP="009F3A0E">
      <w:pPr>
        <w:numPr>
          <w:ilvl w:val="0"/>
          <w:numId w:val="6"/>
        </w:numPr>
        <w:tabs>
          <w:tab w:val="clear" w:pos="1440"/>
          <w:tab w:val="num" w:pos="1134"/>
        </w:tabs>
        <w:spacing w:after="40"/>
        <w:ind w:left="992" w:hanging="357"/>
        <w:jc w:val="both"/>
        <w:rPr>
          <w:sz w:val="24"/>
          <w:szCs w:val="24"/>
        </w:rPr>
      </w:pPr>
      <w:r w:rsidRPr="009F3A0E">
        <w:rPr>
          <w:sz w:val="24"/>
          <w:szCs w:val="24"/>
        </w:rPr>
        <w:t>объекты культурного наследия местного (муниципального) значения -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</w:t>
      </w:r>
    </w:p>
    <w:p w:rsidR="002E31DF" w:rsidRPr="008B5A77" w:rsidRDefault="002E31DF" w:rsidP="002E31DF">
      <w:pPr>
        <w:pStyle w:val="a5"/>
        <w:rPr>
          <w:i/>
          <w:sz w:val="24"/>
          <w:szCs w:val="24"/>
        </w:rPr>
      </w:pPr>
    </w:p>
    <w:p w:rsidR="002E31DF" w:rsidRPr="008B5A77" w:rsidRDefault="002E31DF" w:rsidP="008B5A77">
      <w:pPr>
        <w:ind w:left="1134"/>
        <w:jc w:val="both"/>
        <w:rPr>
          <w:i/>
          <w:sz w:val="24"/>
          <w:szCs w:val="24"/>
        </w:rPr>
      </w:pPr>
    </w:p>
    <w:p w:rsidR="002E31DF" w:rsidRPr="008B5A77" w:rsidRDefault="002E31DF" w:rsidP="009F3A0E">
      <w:pPr>
        <w:ind w:left="426"/>
        <w:jc w:val="both"/>
        <w:rPr>
          <w:b/>
          <w:i/>
          <w:sz w:val="24"/>
          <w:szCs w:val="24"/>
        </w:rPr>
      </w:pPr>
      <w:r w:rsidRPr="008B5A77">
        <w:rPr>
          <w:b/>
          <w:i/>
          <w:sz w:val="24"/>
          <w:szCs w:val="24"/>
        </w:rPr>
        <w:t>Столбцы 23-25 «Охранный договор (обязательство)»</w:t>
      </w:r>
    </w:p>
    <w:p w:rsidR="002E31DF" w:rsidRPr="009F3A0E" w:rsidRDefault="002E31DF" w:rsidP="009F3A0E">
      <w:pPr>
        <w:spacing w:after="40"/>
        <w:ind w:left="425"/>
        <w:jc w:val="both"/>
        <w:rPr>
          <w:sz w:val="24"/>
          <w:szCs w:val="24"/>
        </w:rPr>
      </w:pPr>
      <w:r w:rsidRPr="009F3A0E">
        <w:rPr>
          <w:sz w:val="24"/>
          <w:szCs w:val="24"/>
        </w:rPr>
        <w:t xml:space="preserve">Проект охранного обязательства пользователя, согласованный с органом охраны памятников и руководящим органом (центром) религиозной организации (в случае, если имущество относится к объектам культурного наследования (памятника истории и культуры) народов Российской Федерации). Указать дату и номер получения данного документа. </w:t>
      </w:r>
    </w:p>
    <w:p w:rsidR="002E31DF" w:rsidRPr="008B5A77" w:rsidRDefault="002E31DF" w:rsidP="002E31DF">
      <w:pPr>
        <w:spacing w:line="360" w:lineRule="auto"/>
        <w:ind w:left="357"/>
        <w:jc w:val="both"/>
        <w:rPr>
          <w:sz w:val="24"/>
          <w:szCs w:val="24"/>
        </w:rPr>
      </w:pPr>
    </w:p>
    <w:p w:rsidR="002E31DF" w:rsidRPr="008B5A77" w:rsidRDefault="002E31DF" w:rsidP="009F3A0E">
      <w:pPr>
        <w:ind w:left="426"/>
        <w:jc w:val="both"/>
        <w:rPr>
          <w:b/>
          <w:i/>
          <w:sz w:val="24"/>
          <w:szCs w:val="24"/>
        </w:rPr>
      </w:pPr>
      <w:r w:rsidRPr="008B5A77">
        <w:rPr>
          <w:b/>
          <w:i/>
          <w:sz w:val="24"/>
          <w:szCs w:val="24"/>
        </w:rPr>
        <w:t>Столбцы 26- 28</w:t>
      </w:r>
    </w:p>
    <w:p w:rsidR="002E31DF" w:rsidRPr="009F3A0E" w:rsidRDefault="002E31DF" w:rsidP="009F3A0E">
      <w:pPr>
        <w:spacing w:after="40"/>
        <w:ind w:left="425"/>
        <w:jc w:val="both"/>
        <w:rPr>
          <w:sz w:val="24"/>
          <w:szCs w:val="24"/>
        </w:rPr>
      </w:pPr>
      <w:r w:rsidRPr="009F3A0E">
        <w:rPr>
          <w:sz w:val="24"/>
          <w:szCs w:val="24"/>
        </w:rPr>
        <w:t>Указать информацию о балансодержателе недвижимого имущества: наименование юридического лица, реквизиты, контактные данные, электронный адрес.</w:t>
      </w:r>
    </w:p>
    <w:p w:rsidR="002E31DF" w:rsidRPr="008B5A77" w:rsidRDefault="002E31DF" w:rsidP="002E31DF">
      <w:pPr>
        <w:spacing w:line="360" w:lineRule="auto"/>
        <w:ind w:left="357"/>
        <w:jc w:val="both"/>
        <w:rPr>
          <w:sz w:val="24"/>
          <w:szCs w:val="24"/>
        </w:rPr>
      </w:pPr>
    </w:p>
    <w:p w:rsidR="002E31DF" w:rsidRPr="008B5A77" w:rsidRDefault="002E31DF" w:rsidP="009F3A0E">
      <w:pPr>
        <w:ind w:left="426"/>
        <w:jc w:val="both"/>
        <w:rPr>
          <w:b/>
          <w:i/>
          <w:sz w:val="24"/>
          <w:szCs w:val="24"/>
        </w:rPr>
      </w:pPr>
      <w:r w:rsidRPr="008B5A77">
        <w:rPr>
          <w:b/>
          <w:i/>
          <w:sz w:val="24"/>
          <w:szCs w:val="24"/>
        </w:rPr>
        <w:t>Столбцы 29, 30 «Наличие архивное справки» (выдается органом охраны памятников)</w:t>
      </w:r>
    </w:p>
    <w:p w:rsidR="002E31DF" w:rsidRPr="009F3A0E" w:rsidRDefault="002E31DF" w:rsidP="009F3A0E">
      <w:pPr>
        <w:spacing w:after="40"/>
        <w:ind w:left="425"/>
        <w:jc w:val="both"/>
        <w:rPr>
          <w:sz w:val="24"/>
          <w:szCs w:val="24"/>
        </w:rPr>
      </w:pPr>
      <w:r w:rsidRPr="009F3A0E">
        <w:rPr>
          <w:sz w:val="24"/>
          <w:szCs w:val="24"/>
        </w:rPr>
        <w:t xml:space="preserve">Указать сведения, когда был выдан и регистрационный номер документа. Сведения об истории строительства и конфессиональной принадлежности имущества (для имущества религиозного назначения). </w:t>
      </w:r>
    </w:p>
    <w:p w:rsidR="002E31DF" w:rsidRDefault="002E31DF" w:rsidP="008609FC">
      <w:pPr>
        <w:rPr>
          <w:rFonts w:ascii="Times New Roman" w:hAnsi="Times New Roman"/>
        </w:rPr>
      </w:pPr>
    </w:p>
    <w:sectPr w:rsidR="002E31DF" w:rsidSect="00AE2A86">
      <w:pgSz w:w="11906" w:h="16838"/>
      <w:pgMar w:top="1134" w:right="709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DF6"/>
    <w:multiLevelType w:val="hybridMultilevel"/>
    <w:tmpl w:val="959A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227F"/>
    <w:multiLevelType w:val="hybridMultilevel"/>
    <w:tmpl w:val="12CEB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C5328"/>
    <w:multiLevelType w:val="hybridMultilevel"/>
    <w:tmpl w:val="E62479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DCC5CEF"/>
    <w:multiLevelType w:val="hybridMultilevel"/>
    <w:tmpl w:val="B40A5E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E947515"/>
    <w:multiLevelType w:val="hybridMultilevel"/>
    <w:tmpl w:val="CD8AC4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4F5293"/>
    <w:multiLevelType w:val="hybridMultilevel"/>
    <w:tmpl w:val="397A71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000680F"/>
    <w:multiLevelType w:val="hybridMultilevel"/>
    <w:tmpl w:val="BB04F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CD06E9"/>
    <w:multiLevelType w:val="hybridMultilevel"/>
    <w:tmpl w:val="2886FB30"/>
    <w:lvl w:ilvl="0" w:tplc="EBDCE11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43854"/>
    <w:multiLevelType w:val="hybridMultilevel"/>
    <w:tmpl w:val="39D4C5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F9333BD"/>
    <w:multiLevelType w:val="hybridMultilevel"/>
    <w:tmpl w:val="72C8E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2D0971"/>
    <w:multiLevelType w:val="hybridMultilevel"/>
    <w:tmpl w:val="5ED6A6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609FC"/>
    <w:rsid w:val="000501FA"/>
    <w:rsid w:val="00087F3C"/>
    <w:rsid w:val="00097C67"/>
    <w:rsid w:val="000C3C87"/>
    <w:rsid w:val="000E24BC"/>
    <w:rsid w:val="001138CC"/>
    <w:rsid w:val="00204828"/>
    <w:rsid w:val="00214584"/>
    <w:rsid w:val="002210F5"/>
    <w:rsid w:val="00256342"/>
    <w:rsid w:val="00287185"/>
    <w:rsid w:val="002A4D4E"/>
    <w:rsid w:val="002D5588"/>
    <w:rsid w:val="002E0B5E"/>
    <w:rsid w:val="002E31DF"/>
    <w:rsid w:val="0031678E"/>
    <w:rsid w:val="0035398C"/>
    <w:rsid w:val="003A036A"/>
    <w:rsid w:val="0049477F"/>
    <w:rsid w:val="004E5CC7"/>
    <w:rsid w:val="00536706"/>
    <w:rsid w:val="00577FE6"/>
    <w:rsid w:val="00586258"/>
    <w:rsid w:val="005B1880"/>
    <w:rsid w:val="005B61C1"/>
    <w:rsid w:val="005B786A"/>
    <w:rsid w:val="00605D38"/>
    <w:rsid w:val="00702091"/>
    <w:rsid w:val="00702F4D"/>
    <w:rsid w:val="0072564B"/>
    <w:rsid w:val="00733ED0"/>
    <w:rsid w:val="007C3BE4"/>
    <w:rsid w:val="007C68A0"/>
    <w:rsid w:val="00814C51"/>
    <w:rsid w:val="008170D6"/>
    <w:rsid w:val="0084266B"/>
    <w:rsid w:val="008609FC"/>
    <w:rsid w:val="00893049"/>
    <w:rsid w:val="008B5A77"/>
    <w:rsid w:val="008C711A"/>
    <w:rsid w:val="008F3104"/>
    <w:rsid w:val="009741B1"/>
    <w:rsid w:val="009F3A0E"/>
    <w:rsid w:val="00A26EB3"/>
    <w:rsid w:val="00AE2A86"/>
    <w:rsid w:val="00B40307"/>
    <w:rsid w:val="00BC7B8E"/>
    <w:rsid w:val="00C44FC2"/>
    <w:rsid w:val="00CF3EFA"/>
    <w:rsid w:val="00D01843"/>
    <w:rsid w:val="00D21A19"/>
    <w:rsid w:val="00D84573"/>
    <w:rsid w:val="00E06ACE"/>
    <w:rsid w:val="00E260A9"/>
    <w:rsid w:val="00E44ED5"/>
    <w:rsid w:val="00E70247"/>
    <w:rsid w:val="00F07D2E"/>
    <w:rsid w:val="00F8591B"/>
    <w:rsid w:val="00FB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FC"/>
    <w:pPr>
      <w:spacing w:after="0" w:line="240" w:lineRule="auto"/>
    </w:pPr>
    <w:rPr>
      <w:rFonts w:ascii="Georgia" w:eastAsia="Calibri" w:hAnsi="Georgia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9FC"/>
    <w:pPr>
      <w:spacing w:after="0" w:line="240" w:lineRule="auto"/>
    </w:pPr>
    <w:rPr>
      <w:rFonts w:ascii="Georgia" w:eastAsia="Calibri" w:hAnsi="Georgia" w:cs="Times New Roman"/>
      <w:sz w:val="28"/>
      <w:szCs w:val="28"/>
    </w:rPr>
  </w:style>
  <w:style w:type="table" w:styleId="a4">
    <w:name w:val="Table Grid"/>
    <w:basedOn w:val="a1"/>
    <w:uiPriority w:val="59"/>
    <w:rsid w:val="00860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2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eparhia35@outlook.com</dc:creator>
  <cp:keywords/>
  <dc:description/>
  <cp:lastModifiedBy>user</cp:lastModifiedBy>
  <cp:revision>34</cp:revision>
  <cp:lastPrinted>2016-03-04T07:20:00Z</cp:lastPrinted>
  <dcterms:created xsi:type="dcterms:W3CDTF">2015-03-26T06:25:00Z</dcterms:created>
  <dcterms:modified xsi:type="dcterms:W3CDTF">2016-03-04T10:21:00Z</dcterms:modified>
</cp:coreProperties>
</file>